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16DBD">
        <w:rPr>
          <w:rFonts w:ascii="Arial" w:hAnsi="Arial" w:cs="Arial"/>
          <w:b/>
          <w:sz w:val="32"/>
          <w:szCs w:val="32"/>
          <w:lang w:val="ru-RU"/>
        </w:rPr>
        <w:t xml:space="preserve">  18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A16DBD">
        <w:rPr>
          <w:rFonts w:ascii="Arial" w:hAnsi="Arial" w:cs="Arial"/>
          <w:b/>
          <w:sz w:val="32"/>
          <w:szCs w:val="32"/>
          <w:lang w:val="ru-RU"/>
        </w:rPr>
        <w:t>192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A16DBD">
        <w:rPr>
          <w:rFonts w:ascii="Arial" w:hAnsi="Arial" w:cs="Arial"/>
          <w:b/>
          <w:bCs/>
          <w:sz w:val="32"/>
          <w:szCs w:val="32"/>
          <w:lang w:val="ru-RU"/>
        </w:rPr>
        <w:t>121202:159</w:t>
      </w:r>
      <w:r w:rsidR="00195398">
        <w:rPr>
          <w:rFonts w:ascii="Arial" w:hAnsi="Arial" w:cs="Arial"/>
          <w:b/>
          <w:bCs/>
          <w:sz w:val="32"/>
          <w:szCs w:val="32"/>
          <w:lang w:val="ru-RU"/>
        </w:rPr>
        <w:t xml:space="preserve"> и </w:t>
      </w:r>
      <w:r w:rsidR="009E21A0">
        <w:rPr>
          <w:rFonts w:ascii="Arial" w:hAnsi="Arial" w:cs="Arial"/>
          <w:b/>
          <w:bCs/>
          <w:sz w:val="32"/>
          <w:szCs w:val="32"/>
          <w:lang w:val="ru-RU"/>
        </w:rPr>
        <w:t xml:space="preserve"> ра</w:t>
      </w:r>
      <w:r w:rsidR="00A16DBD">
        <w:rPr>
          <w:rFonts w:ascii="Arial" w:hAnsi="Arial" w:cs="Arial"/>
          <w:b/>
          <w:bCs/>
          <w:sz w:val="32"/>
          <w:szCs w:val="32"/>
          <w:lang w:val="ru-RU"/>
        </w:rPr>
        <w:t>сположенному на нем  объекту незавершенного  строительства</w:t>
      </w:r>
      <w:r w:rsidR="009E21A0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E21A0" w:rsidRDefault="009E21A0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A16DBD">
        <w:rPr>
          <w:rFonts w:ascii="Arial" w:hAnsi="Arial" w:cs="Arial"/>
          <w:bCs/>
          <w:lang w:val="ru-RU"/>
        </w:rPr>
        <w:t>Немцева Константина Александровича</w:t>
      </w:r>
      <w:r w:rsidR="00195398">
        <w:rPr>
          <w:rFonts w:ascii="Arial" w:hAnsi="Arial" w:cs="Arial"/>
          <w:bCs/>
          <w:lang w:val="ru-RU"/>
        </w:rPr>
        <w:t>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A16DBD">
        <w:rPr>
          <w:rFonts w:ascii="Arial" w:hAnsi="Arial" w:cs="Arial"/>
          <w:bCs/>
          <w:lang w:val="ru-RU"/>
        </w:rPr>
        <w:t>г.Курск, ул.Серегина, д.19, кв.83</w:t>
      </w:r>
      <w:r w:rsidR="009E21A0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9E21A0">
        <w:rPr>
          <w:rFonts w:ascii="Arial" w:hAnsi="Arial" w:cs="Arial"/>
          <w:lang w:val="ru-RU"/>
        </w:rPr>
        <w:t>тровым номером 46:11</w:t>
      </w:r>
      <w:r w:rsidR="00A16DBD">
        <w:rPr>
          <w:rFonts w:ascii="Arial" w:hAnsi="Arial" w:cs="Arial"/>
          <w:lang w:val="ru-RU"/>
        </w:rPr>
        <w:t>:121202:159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563A4F">
        <w:rPr>
          <w:rFonts w:ascii="Arial" w:hAnsi="Arial" w:cs="Arial"/>
          <w:lang w:val="ru-RU"/>
        </w:rPr>
        <w:t xml:space="preserve"> 10</w:t>
      </w:r>
      <w:r w:rsidR="009C0882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A16DBD">
        <w:rPr>
          <w:rFonts w:ascii="Arial" w:hAnsi="Arial" w:cs="Arial"/>
          <w:lang w:val="ru-RU"/>
        </w:rPr>
        <w:t>Немцеву Константину Александровичу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BC2155">
        <w:rPr>
          <w:rFonts w:ascii="Arial" w:hAnsi="Arial" w:cs="Arial"/>
          <w:lang w:val="ru-RU"/>
        </w:rPr>
        <w:t>и р</w:t>
      </w:r>
      <w:r w:rsidR="00A16DBD">
        <w:rPr>
          <w:rFonts w:ascii="Arial" w:hAnsi="Arial" w:cs="Arial"/>
          <w:lang w:val="ru-RU"/>
        </w:rPr>
        <w:t>асположенному на нем объекту незавершенного строительства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 xml:space="preserve">у с кадастровым номером </w:t>
      </w:r>
      <w:r w:rsidR="00A16DBD">
        <w:rPr>
          <w:rFonts w:ascii="Arial" w:hAnsi="Arial" w:cs="Arial"/>
          <w:lang w:val="ru-RU"/>
        </w:rPr>
        <w:t xml:space="preserve">46:11:121202:159 </w:t>
      </w:r>
      <w:r w:rsidR="00A16DBD" w:rsidRPr="00DA3A2E">
        <w:rPr>
          <w:rFonts w:ascii="Arial" w:hAnsi="Arial" w:cs="Arial"/>
          <w:lang w:val="ru-RU"/>
        </w:rPr>
        <w:t xml:space="preserve"> площадью</w:t>
      </w:r>
      <w:r w:rsidR="00A16DBD">
        <w:rPr>
          <w:rFonts w:ascii="Arial" w:hAnsi="Arial" w:cs="Arial"/>
          <w:lang w:val="ru-RU"/>
        </w:rPr>
        <w:t xml:space="preserve"> 1000 </w:t>
      </w:r>
      <w:r w:rsidR="00A16DBD" w:rsidRPr="00DA3A2E">
        <w:rPr>
          <w:rFonts w:ascii="Arial" w:hAnsi="Arial" w:cs="Arial"/>
          <w:lang w:val="ru-RU"/>
        </w:rPr>
        <w:t>кв.м.</w:t>
      </w:r>
      <w:r w:rsidR="00A16DBD">
        <w:rPr>
          <w:rFonts w:ascii="Arial" w:hAnsi="Arial" w:cs="Arial"/>
          <w:lang w:val="ru-RU"/>
        </w:rPr>
        <w:t xml:space="preserve"> , принадлежащему  Немцеву Константину Александровичу  на праве  собственности и расположенному на нем объекту незавершенного строительства, находящи</w:t>
      </w:r>
      <w:r w:rsidR="00A16DB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A16DBD">
        <w:rPr>
          <w:rFonts w:ascii="Arial" w:hAnsi="Arial" w:cs="Arial"/>
          <w:lang w:val="ru-RU"/>
        </w:rPr>
        <w:t xml:space="preserve">Новопоселеновский сельсовет, д.Кукуевка 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.Кукуевк</w:t>
      </w:r>
      <w:r w:rsidR="00A16DBD">
        <w:rPr>
          <w:rFonts w:ascii="Arial" w:hAnsi="Arial" w:cs="Arial"/>
          <w:lang w:val="ru-RU"/>
        </w:rPr>
        <w:t>а, переулок 4-й Цветочный</w:t>
      </w:r>
      <w:bookmarkStart w:id="0" w:name="_GoBack"/>
      <w:bookmarkEnd w:id="0"/>
      <w:r w:rsidR="00A16DBD">
        <w:rPr>
          <w:rFonts w:ascii="Arial" w:hAnsi="Arial" w:cs="Arial"/>
          <w:lang w:val="ru-RU"/>
        </w:rPr>
        <w:t>, д.№31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7AC" w:rsidRDefault="00F137AC">
      <w:r>
        <w:separator/>
      </w:r>
    </w:p>
  </w:endnote>
  <w:endnote w:type="continuationSeparator" w:id="0">
    <w:p w:rsidR="00F137AC" w:rsidRDefault="00F1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7AC" w:rsidRDefault="00F137AC">
      <w:r>
        <w:rPr>
          <w:color w:val="000000"/>
        </w:rPr>
        <w:separator/>
      </w:r>
    </w:p>
  </w:footnote>
  <w:footnote w:type="continuationSeparator" w:id="0">
    <w:p w:rsidR="00F137AC" w:rsidRDefault="00F13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D0ADB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21A0"/>
    <w:rsid w:val="009E533F"/>
    <w:rsid w:val="009F4C8F"/>
    <w:rsid w:val="009F5726"/>
    <w:rsid w:val="00A00A4F"/>
    <w:rsid w:val="00A06443"/>
    <w:rsid w:val="00A16DBD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155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2933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37AC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13147-A746-4BFB-83BB-208DB5FD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B5D21-CEA7-4186-AB3E-EEA9BA58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136</cp:revision>
  <cp:lastPrinted>2018-07-18T11:22:00Z</cp:lastPrinted>
  <dcterms:created xsi:type="dcterms:W3CDTF">2016-12-07T08:01:00Z</dcterms:created>
  <dcterms:modified xsi:type="dcterms:W3CDTF">2018-07-18T11:22:00Z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